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B63ED8" w14:textId="77777777" w:rsidR="00C84006" w:rsidRPr="00AC6EAC" w:rsidRDefault="009002EA" w:rsidP="00AC6EAC">
      <w:pPr>
        <w:rPr>
          <w:rFonts w:ascii="Heiti SC Light" w:eastAsia="Heiti SC Light" w:hAnsi="Heiti SC Light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C904A2" wp14:editId="19185387">
            <wp:simplePos x="0" y="0"/>
            <wp:positionH relativeFrom="column">
              <wp:posOffset>-1157288</wp:posOffset>
            </wp:positionH>
            <wp:positionV relativeFrom="margin">
              <wp:posOffset>-697230</wp:posOffset>
            </wp:positionV>
            <wp:extent cx="7592059" cy="1352535"/>
            <wp:effectExtent l="0" t="0" r="3175" b="0"/>
            <wp:wrapNone/>
            <wp:docPr id="4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59" cy="135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0ED" w:rsidRPr="00AC6EAC">
        <w:rPr>
          <w:rFonts w:ascii="Heiti SC Light" w:eastAsia="Heiti SC Light" w:hAnsi="Heiti SC Light" w:hint="eastAsia"/>
          <w:sz w:val="18"/>
          <w:szCs w:val="18"/>
        </w:rPr>
        <w:t xml:space="preserve"> </w:t>
      </w:r>
      <w:r w:rsidR="001B00ED" w:rsidRPr="00AC6EAC">
        <w:rPr>
          <w:rFonts w:ascii="Heiti SC Light" w:eastAsia="Heiti SC Light" w:hAnsi="Heiti SC Light"/>
          <w:sz w:val="18"/>
          <w:szCs w:val="18"/>
        </w:rPr>
        <w:t xml:space="preserve"> </w:t>
      </w:r>
    </w:p>
    <w:p w14:paraId="1C95BD09" w14:textId="77777777" w:rsidR="002F6BE1" w:rsidRPr="00AC6EAC" w:rsidRDefault="002F6BE1" w:rsidP="00AC6EAC">
      <w:pPr>
        <w:rPr>
          <w:rFonts w:ascii="Heiti SC Light" w:eastAsia="Heiti SC Light" w:hAnsi="Heiti SC Light"/>
          <w:sz w:val="18"/>
          <w:szCs w:val="18"/>
        </w:rPr>
      </w:pPr>
    </w:p>
    <w:p w14:paraId="3781D092" w14:textId="77777777" w:rsidR="002F6BE1" w:rsidRPr="00AC6EAC" w:rsidRDefault="002F6BE1" w:rsidP="00AC6EAC">
      <w:pPr>
        <w:rPr>
          <w:rFonts w:ascii="Heiti SC Light" w:eastAsia="Heiti SC Light" w:hAnsi="Heiti SC Light"/>
          <w:sz w:val="18"/>
          <w:szCs w:val="18"/>
        </w:rPr>
      </w:pPr>
    </w:p>
    <w:p w14:paraId="0A2B43C3" w14:textId="77777777" w:rsidR="002F6BE1" w:rsidRPr="00AC6EAC" w:rsidRDefault="002F6BE1" w:rsidP="00AC6EAC">
      <w:pPr>
        <w:rPr>
          <w:rFonts w:ascii="Heiti SC Light" w:eastAsia="Heiti SC Light" w:hAnsi="Heiti SC Light"/>
          <w:sz w:val="18"/>
          <w:szCs w:val="18"/>
        </w:rPr>
      </w:pPr>
    </w:p>
    <w:p w14:paraId="38D357B2" w14:textId="77777777" w:rsidR="00BA5DB4" w:rsidRPr="00256A3D" w:rsidRDefault="000C7E38" w:rsidP="00487950">
      <w:pPr>
        <w:jc w:val="center"/>
        <w:rPr>
          <w:rFonts w:ascii="Heiti SC Light" w:eastAsia="Heiti SC Light" w:hAnsi="Heiti SC Light"/>
          <w:b/>
          <w:color w:val="1F4E79"/>
          <w:sz w:val="24"/>
          <w:szCs w:val="24"/>
        </w:rPr>
      </w:pPr>
      <w:r w:rsidRPr="00256A3D">
        <w:rPr>
          <w:rFonts w:ascii="Heiti SC Light" w:eastAsia="Heiti SC Light" w:hAnsi="Heiti SC Light" w:hint="eastAsia"/>
          <w:b/>
          <w:color w:val="1F4E79"/>
          <w:spacing w:val="30"/>
          <w:kern w:val="0"/>
          <w:sz w:val="24"/>
          <w:szCs w:val="24"/>
          <w:fitText w:val="1440" w:id="-2086929919"/>
        </w:rPr>
        <w:t>參賽登記</w:t>
      </w:r>
      <w:r w:rsidRPr="00256A3D">
        <w:rPr>
          <w:rFonts w:ascii="Heiti SC Light" w:eastAsia="Heiti SC Light" w:hAnsi="Heiti SC Light" w:hint="eastAsia"/>
          <w:b/>
          <w:color w:val="1F4E79"/>
          <w:kern w:val="0"/>
          <w:sz w:val="24"/>
          <w:szCs w:val="24"/>
          <w:fitText w:val="1440" w:id="-2086929919"/>
        </w:rPr>
        <w:t>表</w:t>
      </w:r>
    </w:p>
    <w:tbl>
      <w:tblPr>
        <w:tblW w:w="9569" w:type="dxa"/>
        <w:tblInd w:w="-464" w:type="dxa"/>
        <w:tblBorders>
          <w:top w:val="single" w:sz="2" w:space="0" w:color="2E74B5"/>
          <w:left w:val="single" w:sz="2" w:space="0" w:color="2E74B5"/>
          <w:bottom w:val="single" w:sz="2" w:space="0" w:color="2E74B5"/>
          <w:right w:val="single" w:sz="2" w:space="0" w:color="2E74B5"/>
          <w:insideH w:val="single" w:sz="2" w:space="0" w:color="2E74B5"/>
          <w:insideV w:val="single" w:sz="2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3513"/>
        <w:gridCol w:w="1276"/>
        <w:gridCol w:w="3468"/>
      </w:tblGrid>
      <w:tr w:rsidR="00962CAA" w:rsidRPr="00AC6EAC" w14:paraId="5D15D98B" w14:textId="77777777" w:rsidTr="000353AC">
        <w:trPr>
          <w:trHeight w:val="411"/>
        </w:trPr>
        <w:tc>
          <w:tcPr>
            <w:tcW w:w="1312" w:type="dxa"/>
            <w:vAlign w:val="center"/>
          </w:tcPr>
          <w:p w14:paraId="1ED828EC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設計機構</w:t>
            </w:r>
          </w:p>
        </w:tc>
        <w:tc>
          <w:tcPr>
            <w:tcW w:w="3513" w:type="dxa"/>
            <w:vAlign w:val="center"/>
          </w:tcPr>
          <w:p w14:paraId="65A6B6BB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BD0B56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聯繫人</w:t>
            </w:r>
            <w:r w:rsidR="00B5109B"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/</w:t>
            </w: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電話</w:t>
            </w:r>
          </w:p>
        </w:tc>
        <w:tc>
          <w:tcPr>
            <w:tcW w:w="3468" w:type="dxa"/>
            <w:vAlign w:val="center"/>
          </w:tcPr>
          <w:p w14:paraId="3A68AF32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</w:tr>
      <w:tr w:rsidR="00962CAA" w:rsidRPr="00AC6EAC" w14:paraId="39D65BBB" w14:textId="77777777" w:rsidTr="000353AC">
        <w:trPr>
          <w:trHeight w:val="425"/>
        </w:trPr>
        <w:tc>
          <w:tcPr>
            <w:tcW w:w="1312" w:type="dxa"/>
            <w:vAlign w:val="center"/>
          </w:tcPr>
          <w:p w14:paraId="2A47952B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設計師</w:t>
            </w:r>
          </w:p>
        </w:tc>
        <w:tc>
          <w:tcPr>
            <w:tcW w:w="3513" w:type="dxa"/>
            <w:vAlign w:val="center"/>
          </w:tcPr>
          <w:p w14:paraId="17326D23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919B61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設計師電話</w:t>
            </w:r>
          </w:p>
        </w:tc>
        <w:tc>
          <w:tcPr>
            <w:tcW w:w="3468" w:type="dxa"/>
            <w:vAlign w:val="center"/>
          </w:tcPr>
          <w:p w14:paraId="61028C89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</w:tr>
      <w:tr w:rsidR="00962CAA" w:rsidRPr="00AC6EAC" w14:paraId="58D508B5" w14:textId="77777777" w:rsidTr="000353AC">
        <w:trPr>
          <w:trHeight w:val="411"/>
        </w:trPr>
        <w:tc>
          <w:tcPr>
            <w:tcW w:w="1312" w:type="dxa"/>
            <w:vAlign w:val="center"/>
          </w:tcPr>
          <w:p w14:paraId="6F89E75A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項目名稱</w:t>
            </w:r>
          </w:p>
        </w:tc>
        <w:tc>
          <w:tcPr>
            <w:tcW w:w="3513" w:type="dxa"/>
            <w:vAlign w:val="center"/>
          </w:tcPr>
          <w:p w14:paraId="187D6068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E8413D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電子郵箱</w:t>
            </w:r>
          </w:p>
        </w:tc>
        <w:tc>
          <w:tcPr>
            <w:tcW w:w="3468" w:type="dxa"/>
            <w:vAlign w:val="center"/>
          </w:tcPr>
          <w:p w14:paraId="151B7144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</w:tr>
      <w:tr w:rsidR="00962CAA" w:rsidRPr="00AC6EAC" w14:paraId="52957F41" w14:textId="77777777" w:rsidTr="000353AC">
        <w:trPr>
          <w:trHeight w:val="417"/>
        </w:trPr>
        <w:tc>
          <w:tcPr>
            <w:tcW w:w="1312" w:type="dxa"/>
            <w:vAlign w:val="center"/>
          </w:tcPr>
          <w:p w14:paraId="7FBBDAC5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參賽類別</w:t>
            </w:r>
          </w:p>
        </w:tc>
        <w:tc>
          <w:tcPr>
            <w:tcW w:w="3513" w:type="dxa"/>
            <w:vAlign w:val="center"/>
          </w:tcPr>
          <w:p w14:paraId="64C4C1A8" w14:textId="77777777" w:rsidR="00962CAA" w:rsidRPr="00AC6EAC" w:rsidRDefault="00B240B2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  <w:r w:rsidRPr="00FA26FF">
              <w:rPr>
                <w:rFonts w:ascii="Heiti SC Light" w:eastAsia="Heiti SC Light" w:hAnsi="Heiti SC Light" w:hint="eastAsia"/>
                <w:color w:val="D9D9D9" w:themeColor="background1" w:themeShade="D9"/>
                <w:sz w:val="18"/>
                <w:szCs w:val="18"/>
              </w:rPr>
              <w:t>見下文</w:t>
            </w:r>
          </w:p>
        </w:tc>
        <w:tc>
          <w:tcPr>
            <w:tcW w:w="1276" w:type="dxa"/>
            <w:vAlign w:val="center"/>
          </w:tcPr>
          <w:p w14:paraId="6B46413D" w14:textId="77777777" w:rsidR="00962CAA" w:rsidRPr="00AC6EAC" w:rsidRDefault="00E25E1C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郵寄</w:t>
            </w:r>
            <w:r w:rsidR="00962CAA"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地址</w:t>
            </w:r>
          </w:p>
        </w:tc>
        <w:tc>
          <w:tcPr>
            <w:tcW w:w="3468" w:type="dxa"/>
            <w:vAlign w:val="center"/>
          </w:tcPr>
          <w:p w14:paraId="0141C0FE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</w:tr>
      <w:tr w:rsidR="00962CAA" w:rsidRPr="00AC6EAC" w14:paraId="6BAC2E64" w14:textId="77777777" w:rsidTr="000353AC">
        <w:trPr>
          <w:trHeight w:val="423"/>
        </w:trPr>
        <w:tc>
          <w:tcPr>
            <w:tcW w:w="1312" w:type="dxa"/>
            <w:vAlign w:val="center"/>
          </w:tcPr>
          <w:p w14:paraId="4C3FB62F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完工/方案</w:t>
            </w:r>
          </w:p>
        </w:tc>
        <w:tc>
          <w:tcPr>
            <w:tcW w:w="3513" w:type="dxa"/>
            <w:vAlign w:val="center"/>
          </w:tcPr>
          <w:p w14:paraId="433CF8A6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1BCE66" w14:textId="1E13843A" w:rsidR="00962CAA" w:rsidRPr="00AC6EAC" w:rsidRDefault="001C4CF1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  <w:r w:rsidRPr="001C4CF1">
              <w:rPr>
                <w:rFonts w:ascii="Heiti SC Light" w:eastAsia="Heiti SC Light" w:hAnsi="Heiti SC Light" w:hint="eastAsia"/>
                <w:sz w:val="18"/>
                <w:szCs w:val="18"/>
              </w:rPr>
              <w:t>甲方全稱</w:t>
            </w:r>
          </w:p>
        </w:tc>
        <w:tc>
          <w:tcPr>
            <w:tcW w:w="3468" w:type="dxa"/>
            <w:vAlign w:val="center"/>
          </w:tcPr>
          <w:p w14:paraId="66C9ED94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</w:tr>
      <w:tr w:rsidR="00DF31D5" w:rsidRPr="00AC6EAC" w14:paraId="6CA35BAD" w14:textId="77777777" w:rsidTr="000353AC">
        <w:tblPrEx>
          <w:tblCellMar>
            <w:left w:w="0" w:type="dxa"/>
            <w:right w:w="0" w:type="dxa"/>
          </w:tblCellMar>
        </w:tblPrEx>
        <w:trPr>
          <w:cantSplit/>
          <w:trHeight w:val="4260"/>
        </w:trPr>
        <w:tc>
          <w:tcPr>
            <w:tcW w:w="1312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477C942F" w14:textId="77777777" w:rsidR="00DF31D5" w:rsidRPr="00AC6EAC" w:rsidRDefault="00DF31D5" w:rsidP="00463B55">
            <w:pPr>
              <w:jc w:val="center"/>
              <w:rPr>
                <w:rFonts w:ascii="Heiti SC Light" w:eastAsia="Heiti SC Light" w:hAnsi="Heiti SC Light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個人或機構簡歷</w:t>
            </w:r>
          </w:p>
        </w:tc>
        <w:tc>
          <w:tcPr>
            <w:tcW w:w="825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DB19C" w14:textId="77777777" w:rsidR="00DF31D5" w:rsidRPr="00AC6EAC" w:rsidRDefault="00DF31D5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</w:tr>
      <w:tr w:rsidR="00962CAA" w:rsidRPr="00AC6EAC" w14:paraId="02D5D26A" w14:textId="77777777" w:rsidTr="000353AC">
        <w:tblPrEx>
          <w:tblCellMar>
            <w:left w:w="0" w:type="dxa"/>
            <w:right w:w="0" w:type="dxa"/>
          </w:tblCellMar>
        </w:tblPrEx>
        <w:trPr>
          <w:cantSplit/>
          <w:trHeight w:val="652"/>
        </w:trPr>
        <w:tc>
          <w:tcPr>
            <w:tcW w:w="131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5200E9EB" w14:textId="77777777" w:rsidR="00962CAA" w:rsidRPr="00AC6EAC" w:rsidRDefault="00DF31D5" w:rsidP="00463B55">
            <w:pPr>
              <w:jc w:val="center"/>
              <w:rPr>
                <w:rFonts w:ascii="Heiti SC Light" w:eastAsia="Heiti SC Light" w:hAnsi="Heiti SC Light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個人或機構作品成績成果</w:t>
            </w:r>
          </w:p>
        </w:tc>
        <w:tc>
          <w:tcPr>
            <w:tcW w:w="8257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AAFC5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 xml:space="preserve">　</w:t>
            </w:r>
          </w:p>
        </w:tc>
      </w:tr>
      <w:tr w:rsidR="00962CAA" w:rsidRPr="00AC6EAC" w14:paraId="352A880E" w14:textId="77777777" w:rsidTr="000353AC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312" w:type="dxa"/>
            <w:vMerge/>
            <w:vAlign w:val="center"/>
          </w:tcPr>
          <w:p w14:paraId="5FF5E8AC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  <w:tc>
          <w:tcPr>
            <w:tcW w:w="8257" w:type="dxa"/>
            <w:gridSpan w:val="3"/>
            <w:vMerge/>
            <w:vAlign w:val="center"/>
          </w:tcPr>
          <w:p w14:paraId="77EC0937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</w:tr>
      <w:tr w:rsidR="00962CAA" w:rsidRPr="00AC6EAC" w14:paraId="409BE0B3" w14:textId="77777777" w:rsidTr="000353AC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312" w:type="dxa"/>
            <w:vMerge/>
            <w:vAlign w:val="center"/>
          </w:tcPr>
          <w:p w14:paraId="3BB24B57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  <w:tc>
          <w:tcPr>
            <w:tcW w:w="8257" w:type="dxa"/>
            <w:gridSpan w:val="3"/>
            <w:vMerge/>
            <w:vAlign w:val="center"/>
          </w:tcPr>
          <w:p w14:paraId="420122AB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</w:tr>
      <w:tr w:rsidR="00962CAA" w:rsidRPr="00AC6EAC" w14:paraId="433FD1E0" w14:textId="77777777" w:rsidTr="000353AC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312" w:type="dxa"/>
            <w:vMerge/>
            <w:vAlign w:val="center"/>
          </w:tcPr>
          <w:p w14:paraId="3708000E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  <w:tc>
          <w:tcPr>
            <w:tcW w:w="8257" w:type="dxa"/>
            <w:gridSpan w:val="3"/>
            <w:vMerge/>
            <w:vAlign w:val="center"/>
          </w:tcPr>
          <w:p w14:paraId="48F6E86F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</w:tr>
      <w:tr w:rsidR="00962CAA" w:rsidRPr="00AC6EAC" w14:paraId="79D83587" w14:textId="77777777" w:rsidTr="000353AC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312" w:type="dxa"/>
            <w:vMerge/>
            <w:vAlign w:val="center"/>
          </w:tcPr>
          <w:p w14:paraId="02635944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  <w:tc>
          <w:tcPr>
            <w:tcW w:w="8257" w:type="dxa"/>
            <w:gridSpan w:val="3"/>
            <w:vMerge/>
            <w:vAlign w:val="center"/>
          </w:tcPr>
          <w:p w14:paraId="386445D8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</w:tr>
      <w:tr w:rsidR="00962CAA" w:rsidRPr="00AC6EAC" w14:paraId="288A88FE" w14:textId="77777777" w:rsidTr="000353AC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312" w:type="dxa"/>
            <w:vMerge/>
            <w:vAlign w:val="center"/>
          </w:tcPr>
          <w:p w14:paraId="768A6683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  <w:tc>
          <w:tcPr>
            <w:tcW w:w="8257" w:type="dxa"/>
            <w:gridSpan w:val="3"/>
            <w:vMerge/>
            <w:vAlign w:val="center"/>
          </w:tcPr>
          <w:p w14:paraId="368BB424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</w:tr>
      <w:tr w:rsidR="00962CAA" w:rsidRPr="00AC6EAC" w14:paraId="46B69C08" w14:textId="77777777" w:rsidTr="000353AC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312" w:type="dxa"/>
            <w:vMerge/>
            <w:vAlign w:val="center"/>
          </w:tcPr>
          <w:p w14:paraId="65B64FCA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  <w:tc>
          <w:tcPr>
            <w:tcW w:w="8257" w:type="dxa"/>
            <w:gridSpan w:val="3"/>
            <w:vMerge/>
            <w:vAlign w:val="center"/>
          </w:tcPr>
          <w:p w14:paraId="1E1FD838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</w:tr>
      <w:tr w:rsidR="00962CAA" w:rsidRPr="00AC6EAC" w14:paraId="53C72BC0" w14:textId="77777777" w:rsidTr="000353AC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312" w:type="dxa"/>
            <w:vMerge/>
            <w:vAlign w:val="center"/>
          </w:tcPr>
          <w:p w14:paraId="668CC7E1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  <w:tc>
          <w:tcPr>
            <w:tcW w:w="8257" w:type="dxa"/>
            <w:gridSpan w:val="3"/>
            <w:vMerge/>
            <w:vAlign w:val="center"/>
          </w:tcPr>
          <w:p w14:paraId="41DCEEEF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</w:tr>
      <w:tr w:rsidR="00962CAA" w:rsidRPr="00AC6EAC" w14:paraId="56D20CEE" w14:textId="77777777" w:rsidTr="000353AC">
        <w:tblPrEx>
          <w:tblCellMar>
            <w:left w:w="0" w:type="dxa"/>
            <w:right w:w="0" w:type="dxa"/>
          </w:tblCellMar>
        </w:tblPrEx>
        <w:trPr>
          <w:cantSplit/>
          <w:trHeight w:val="567"/>
        </w:trPr>
        <w:tc>
          <w:tcPr>
            <w:tcW w:w="1312" w:type="dxa"/>
            <w:vMerge/>
            <w:vAlign w:val="center"/>
          </w:tcPr>
          <w:p w14:paraId="1AE6584B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  <w:tc>
          <w:tcPr>
            <w:tcW w:w="8257" w:type="dxa"/>
            <w:gridSpan w:val="3"/>
            <w:vMerge/>
            <w:vAlign w:val="center"/>
          </w:tcPr>
          <w:p w14:paraId="11D5EC2C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</w:tr>
      <w:tr w:rsidR="00962CAA" w:rsidRPr="00AC6EAC" w14:paraId="615CB88A" w14:textId="77777777" w:rsidTr="00256A3D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95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6E219" w14:textId="77777777" w:rsidR="00962CAA" w:rsidRPr="00AC6EAC" w:rsidRDefault="00EE0B77" w:rsidP="00400338">
            <w:pPr>
              <w:ind w:firstLineChars="50" w:firstLine="90"/>
              <w:rPr>
                <w:rFonts w:ascii="Heiti SC Light" w:eastAsia="Heiti SC Light" w:hAnsi="Heiti SC Light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請將此表及參賽報名費</w:t>
            </w:r>
            <w:r w:rsidR="00067E50"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付款</w:t>
            </w: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憑證發至郵箱</w:t>
            </w:r>
            <w:r w:rsidR="00153ABD"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 xml:space="preserve"> </w:t>
            </w:r>
            <w:r w:rsidRPr="00AC6EAC">
              <w:rPr>
                <w:rFonts w:ascii="Heiti SC Light" w:eastAsia="Heiti SC Light" w:hAnsi="Heiti SC Light"/>
                <w:sz w:val="18"/>
                <w:szCs w:val="18"/>
              </w:rPr>
              <w:t>Email</w:t>
            </w: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：</w:t>
            </w:r>
            <w:r w:rsidRPr="00AC6EAC">
              <w:rPr>
                <w:rFonts w:ascii="Heiti SC Light" w:eastAsia="Heiti SC Light" w:hAnsi="Heiti SC Light"/>
                <w:sz w:val="18"/>
                <w:szCs w:val="18"/>
              </w:rPr>
              <w:t>apdc@apdc-awards.org</w:t>
            </w:r>
          </w:p>
        </w:tc>
      </w:tr>
      <w:tr w:rsidR="00962CAA" w:rsidRPr="00AC6EAC" w14:paraId="206A49F9" w14:textId="77777777" w:rsidTr="00256A3D">
        <w:tblPrEx>
          <w:tblCellMar>
            <w:left w:w="0" w:type="dxa"/>
            <w:right w:w="0" w:type="dxa"/>
          </w:tblCellMar>
        </w:tblPrEx>
        <w:trPr>
          <w:trHeight w:val="226"/>
        </w:trPr>
        <w:tc>
          <w:tcPr>
            <w:tcW w:w="95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06FB5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/>
                <w:sz w:val="18"/>
                <w:szCs w:val="18"/>
              </w:rPr>
              <w:t xml:space="preserve"> </w:t>
            </w: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聯繫電話：</w:t>
            </w:r>
            <w:r w:rsidRPr="00AC6EAC">
              <w:rPr>
                <w:rFonts w:ascii="Heiti SC Light" w:eastAsia="Heiti SC Light" w:hAnsi="Heiti SC Light"/>
                <w:sz w:val="18"/>
                <w:szCs w:val="18"/>
              </w:rPr>
              <w:t>0086-21-35322750 (</w:t>
            </w: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上海辦公室</w:t>
            </w:r>
            <w:r w:rsidRPr="00AC6EAC">
              <w:rPr>
                <w:rFonts w:ascii="Heiti SC Light" w:eastAsia="Heiti SC Light" w:hAnsi="Heiti SC Light"/>
                <w:sz w:val="18"/>
                <w:szCs w:val="18"/>
              </w:rPr>
              <w:t xml:space="preserve">) </w:t>
            </w: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 xml:space="preserve">  </w:t>
            </w:r>
            <w:r w:rsidR="00F004DF" w:rsidRPr="00F004DF">
              <w:rPr>
                <w:rFonts w:ascii="Heiti SC Light" w:eastAsia="Heiti SC Light" w:hAnsi="Heiti SC Light" w:hint="eastAsia"/>
                <w:sz w:val="18"/>
                <w:szCs w:val="18"/>
              </w:rPr>
              <w:t>微信：</w:t>
            </w:r>
            <w:r w:rsidR="00F004DF">
              <w:rPr>
                <w:rFonts w:ascii="Heiti SC Light" w:eastAsia="Heiti SC Light" w:hAnsi="Heiti SC Light"/>
                <w:sz w:val="18"/>
                <w:szCs w:val="18"/>
              </w:rPr>
              <w:t xml:space="preserve">apdc001   </w:t>
            </w:r>
            <w:r w:rsidR="00EE0B77"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 xml:space="preserve">聯繫人：蔡先生 </w:t>
            </w:r>
            <w:r w:rsidR="00EE0B77" w:rsidRPr="00AC6EAC">
              <w:rPr>
                <w:rFonts w:ascii="Heiti SC Light" w:eastAsia="Heiti SC Light" w:hAnsi="Heiti SC Light"/>
                <w:sz w:val="18"/>
                <w:szCs w:val="18"/>
              </w:rPr>
              <w:t xml:space="preserve">     </w:t>
            </w:r>
            <w:r w:rsidRPr="00AC6EAC">
              <w:rPr>
                <w:rFonts w:ascii="Heiti SC Light" w:eastAsia="Heiti SC Light" w:hAnsi="Heiti SC Light"/>
                <w:sz w:val="18"/>
                <w:szCs w:val="18"/>
              </w:rPr>
              <w:t xml:space="preserve"> </w:t>
            </w:r>
            <w:r w:rsidR="00EE0B77" w:rsidRPr="00AC6EAC">
              <w:rPr>
                <w:rFonts w:ascii="Heiti SC Light" w:eastAsia="Heiti SC Light" w:hAnsi="Heiti SC Light"/>
                <w:sz w:val="18"/>
                <w:szCs w:val="18"/>
              </w:rPr>
              <w:t xml:space="preserve"> </w:t>
            </w:r>
          </w:p>
        </w:tc>
      </w:tr>
      <w:tr w:rsidR="00962CAA" w:rsidRPr="00AC6EAC" w14:paraId="4D9E6E0B" w14:textId="77777777" w:rsidTr="00256A3D">
        <w:tblPrEx>
          <w:tblCellMar>
            <w:left w:w="0" w:type="dxa"/>
            <w:right w:w="0" w:type="dxa"/>
          </w:tblCellMar>
        </w:tblPrEx>
        <w:trPr>
          <w:trHeight w:val="329"/>
        </w:trPr>
        <w:tc>
          <w:tcPr>
            <w:tcW w:w="95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4996B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 xml:space="preserve"> 大賽官方網站：</w:t>
            </w:r>
            <w:r w:rsidRPr="00AC6EAC">
              <w:rPr>
                <w:rFonts w:ascii="Heiti SC Light" w:eastAsia="Heiti SC Light" w:hAnsi="Heiti SC Light"/>
                <w:sz w:val="18"/>
                <w:szCs w:val="18"/>
              </w:rPr>
              <w:t>www.</w:t>
            </w: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apdc-awards.org</w:t>
            </w:r>
          </w:p>
        </w:tc>
      </w:tr>
    </w:tbl>
    <w:p w14:paraId="51F08379" w14:textId="77777777" w:rsidR="00EE0B77" w:rsidRPr="00AC6EAC" w:rsidRDefault="00BA5DB4" w:rsidP="00AC6EAC">
      <w:pPr>
        <w:rPr>
          <w:rFonts w:ascii="Heiti SC Light" w:eastAsia="Heiti SC Light" w:hAnsi="Heiti SC Light"/>
          <w:sz w:val="18"/>
          <w:szCs w:val="18"/>
        </w:rPr>
      </w:pPr>
      <w:r w:rsidRPr="00AC6EAC">
        <w:rPr>
          <w:rFonts w:ascii="Heiti SC Light" w:eastAsia="Heiti SC Light" w:hAnsi="Heiti SC Light"/>
          <w:sz w:val="18"/>
          <w:szCs w:val="18"/>
        </w:rPr>
        <w:t xml:space="preserve">                                                             </w:t>
      </w:r>
      <w:r w:rsidR="00067E50" w:rsidRPr="00AC6EAC">
        <w:rPr>
          <w:rFonts w:ascii="Heiti SC Light" w:eastAsia="Heiti SC Light" w:hAnsi="Heiti SC Light"/>
          <w:sz w:val="18"/>
          <w:szCs w:val="18"/>
        </w:rPr>
        <w:t xml:space="preserve">    </w:t>
      </w:r>
      <w:r w:rsidRPr="00AC6EAC">
        <w:rPr>
          <w:rFonts w:ascii="Heiti SC Light" w:eastAsia="Heiti SC Light" w:hAnsi="Heiti SC Light" w:hint="eastAsia"/>
          <w:sz w:val="18"/>
          <w:szCs w:val="18"/>
        </w:rPr>
        <w:t>年</w:t>
      </w:r>
      <w:r w:rsidRPr="00AC6EAC">
        <w:rPr>
          <w:rFonts w:ascii="Heiti SC Light" w:eastAsia="Heiti SC Light" w:hAnsi="Heiti SC Light"/>
          <w:sz w:val="18"/>
          <w:szCs w:val="18"/>
        </w:rPr>
        <w:t xml:space="preserve">      </w:t>
      </w:r>
      <w:r w:rsidRPr="00AC6EAC">
        <w:rPr>
          <w:rFonts w:ascii="Heiti SC Light" w:eastAsia="Heiti SC Light" w:hAnsi="Heiti SC Light" w:hint="eastAsia"/>
          <w:sz w:val="18"/>
          <w:szCs w:val="18"/>
        </w:rPr>
        <w:t>月</w:t>
      </w:r>
      <w:r w:rsidRPr="00AC6EAC">
        <w:rPr>
          <w:rFonts w:ascii="Heiti SC Light" w:eastAsia="Heiti SC Light" w:hAnsi="Heiti SC Light"/>
          <w:sz w:val="18"/>
          <w:szCs w:val="18"/>
        </w:rPr>
        <w:t xml:space="preserve">      </w:t>
      </w:r>
      <w:r w:rsidRPr="00AC6EAC">
        <w:rPr>
          <w:rFonts w:ascii="Heiti SC Light" w:eastAsia="Heiti SC Light" w:hAnsi="Heiti SC Light" w:hint="eastAsia"/>
          <w:sz w:val="18"/>
          <w:szCs w:val="18"/>
        </w:rPr>
        <w:t>日</w:t>
      </w:r>
    </w:p>
    <w:p w14:paraId="12F08CE1" w14:textId="77777777" w:rsidR="00EE0B77" w:rsidRPr="00AC6EAC" w:rsidRDefault="00EE0B77" w:rsidP="00AC6EAC">
      <w:pPr>
        <w:rPr>
          <w:rFonts w:ascii="Heiti SC Light" w:eastAsia="Heiti SC Light" w:hAnsi="Heiti SC Light"/>
          <w:sz w:val="18"/>
          <w:szCs w:val="18"/>
        </w:rPr>
      </w:pPr>
    </w:p>
    <w:p w14:paraId="555AC958" w14:textId="0D2A5E0C" w:rsidR="009126A4" w:rsidRPr="00E41F2B" w:rsidRDefault="009126A4" w:rsidP="00CF2F2A">
      <w:pPr>
        <w:rPr>
          <w:rFonts w:ascii="Heiti SC Light" w:eastAsia="Heiti SC Light" w:hAnsi="Heiti SC Light"/>
          <w:color w:val="7F7F7F" w:themeColor="text1" w:themeTint="80"/>
          <w:sz w:val="24"/>
          <w:szCs w:val="24"/>
        </w:rPr>
      </w:pPr>
      <w:r w:rsidRPr="00007B99">
        <w:rPr>
          <w:rFonts w:ascii="Heiti SC Light" w:eastAsia="Heiti SC Light" w:hAnsi="Heiti SC Light" w:hint="eastAsia"/>
          <w:sz w:val="28"/>
          <w:szCs w:val="28"/>
        </w:rPr>
        <w:lastRenderedPageBreak/>
        <w:t>方振華</w:t>
      </w:r>
      <w:r w:rsidR="00A30867">
        <w:rPr>
          <w:rFonts w:ascii="Heiti SC Light" w:eastAsia="Heiti SC Light" w:hAnsi="Heiti SC Light" w:hint="eastAsia"/>
          <w:sz w:val="28"/>
          <w:szCs w:val="28"/>
        </w:rPr>
        <w:t>·</w:t>
      </w:r>
      <w:r w:rsidRPr="00007B99">
        <w:rPr>
          <w:rFonts w:ascii="Heiti SC Light" w:eastAsia="Heiti SC Light" w:hAnsi="Heiti SC Light" w:hint="eastAsia"/>
          <w:sz w:val="28"/>
          <w:szCs w:val="28"/>
        </w:rPr>
        <w:t>空間魔法師大賽</w:t>
      </w:r>
      <w:r w:rsidR="00BF4EDF"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｜</w:t>
      </w:r>
      <w:r w:rsidRPr="00BF4EDF">
        <w:rPr>
          <w:rFonts w:ascii="Heiti SC Light" w:eastAsia="Heiti SC Light" w:hAnsi="Heiti SC Light"/>
          <w:color w:val="7F7F7F" w:themeColor="text1" w:themeTint="80"/>
          <w:sz w:val="18"/>
          <w:szCs w:val="18"/>
        </w:rPr>
        <w:t xml:space="preserve">Patrick </w:t>
      </w:r>
      <w:proofErr w:type="spellStart"/>
      <w:r w:rsidRPr="00BF4EDF">
        <w:rPr>
          <w:rFonts w:ascii="Heiti SC Light" w:eastAsia="Heiti SC Light" w:hAnsi="Heiti SC Light"/>
          <w:color w:val="7F7F7F" w:themeColor="text1" w:themeTint="80"/>
          <w:sz w:val="18"/>
          <w:szCs w:val="18"/>
        </w:rPr>
        <w:t>Fong·Space</w:t>
      </w:r>
      <w:proofErr w:type="spellEnd"/>
      <w:r w:rsidRPr="00BF4EDF">
        <w:rPr>
          <w:rFonts w:ascii="Heiti SC Light" w:eastAsia="Heiti SC Light" w:hAnsi="Heiti SC Light"/>
          <w:color w:val="7F7F7F" w:themeColor="text1" w:themeTint="80"/>
          <w:sz w:val="18"/>
          <w:szCs w:val="18"/>
        </w:rPr>
        <w:t xml:space="preserve"> Wizards Award</w:t>
      </w:r>
    </w:p>
    <w:p w14:paraId="1AE0673C" w14:textId="61F028D1" w:rsidR="00CF2F2A" w:rsidRPr="00BF4EDF" w:rsidRDefault="00CF2F2A" w:rsidP="00CF2F2A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由於地球公轉與自轉的軌道所在的平面有夾角，地球在轉動的時候是斜著轉動（黃赤交角的存在）而產生了自然現象——四季的更替。</w:t>
      </w:r>
    </w:p>
    <w:p w14:paraId="55584072" w14:textId="77777777" w:rsidR="00CF2F2A" w:rsidRPr="00BF4EDF" w:rsidRDefault="00CF2F2A" w:rsidP="00CF2F2A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</w:p>
    <w:p w14:paraId="66A973B6" w14:textId="23905F91" w:rsidR="00336C87" w:rsidRPr="00BF4EDF" w:rsidRDefault="00CF2F2A" w:rsidP="00CF2F2A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方振華·空間魔法師大賽在原先的基礎上，衍生出了現實的自然環境中，隨著四季變化更替的一個多元賽事。和以往賽事不同的是，它是一個持續成長的賽事，由全世界的設計師去定義和豐富它的內涵，集結了設計界年輕力量和中流砥柱的剛柔並濟，在新疫情經濟下，每位設計師都可以定義他們心目中的空間魔法師，將線上世界和現實世界形成了一個完美的連結。</w:t>
      </w:r>
    </w:p>
    <w:p w14:paraId="74AF121E" w14:textId="7B56FDEF" w:rsidR="00421BDA" w:rsidRPr="00BF4EDF" w:rsidRDefault="00421BDA" w:rsidP="00CF2F2A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</w:p>
    <w:p w14:paraId="070C003D" w14:textId="2452E317" w:rsidR="009126A4" w:rsidRDefault="00E3757E" w:rsidP="00CF2F2A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E3757E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本屆空間魔法師大賽由知名華人設計大師方振華教授榮譽冠名，方教授曾任香港室內設計協會會長,並受邀為多間學院課程評審及教師選拔委員。作為一名行業內元老級設計師,他希望通過空間魔法師大賽來引導青年設計師一展宏圖，注重設計新思路，在分享成長的過程中不斷蛻變。隨著四季的更替，每一季都將湧現新的力量和生機，季賽的意義在於鞭策青年設計師在季節變換中，持續不斷地進步、不斷挑戰自我，每一季都可以研磨出心中的top作品來超越上一季的自己。</w:t>
      </w:r>
    </w:p>
    <w:p w14:paraId="1ADEA9F2" w14:textId="77777777" w:rsidR="00E3757E" w:rsidRPr="00BF4EDF" w:rsidRDefault="00E3757E" w:rsidP="00CF2F2A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</w:p>
    <w:p w14:paraId="1FE753A6" w14:textId="77777777" w:rsidR="00A30867" w:rsidRDefault="009126A4" w:rsidP="00BF4EDF">
      <w:pPr>
        <w:rPr>
          <w:rFonts w:ascii="Heiti SC Light" w:eastAsia="Heiti SC Light" w:hAnsi="Heiti SC Light"/>
          <w:sz w:val="24"/>
          <w:szCs w:val="24"/>
        </w:rPr>
      </w:pPr>
      <w:r w:rsidRPr="00D17A0E">
        <w:rPr>
          <w:rFonts w:ascii="Heiti SC Light" w:eastAsia="Heiti SC Light" w:hAnsi="Heiti SC Light" w:hint="eastAsia"/>
          <w:sz w:val="24"/>
          <w:szCs w:val="24"/>
        </w:rPr>
        <w:t>徵集節點</w:t>
      </w:r>
    </w:p>
    <w:p w14:paraId="6BCBCC3C" w14:textId="4C2E1BA5" w:rsidR="00BF4EDF" w:rsidRPr="00A30867" w:rsidRDefault="00BF4EDF" w:rsidP="00BF4EDF">
      <w:pPr>
        <w:rPr>
          <w:rFonts w:ascii="Heiti SC Light" w:eastAsia="Heiti SC Light" w:hAnsi="Heiti SC Light"/>
          <w:sz w:val="24"/>
          <w:szCs w:val="24"/>
        </w:rPr>
      </w:pPr>
      <w:r w:rsidRPr="00A30867">
        <w:rPr>
          <w:rFonts w:ascii="Heiti SC Light" w:eastAsia="Heiti SC Light" w:hAnsi="Heiti SC Light" w:hint="eastAsia"/>
          <w:b/>
          <w:bCs/>
          <w:color w:val="000000" w:themeColor="text1"/>
          <w:sz w:val="18"/>
          <w:szCs w:val="18"/>
        </w:rPr>
        <w:t>2022作品徵集</w:t>
      </w:r>
    </w:p>
    <w:p w14:paraId="67EFD207" w14:textId="3BD4BFB8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賽事分為春·夏·秋·冬四个賽季及決賽</w:t>
      </w:r>
    </w:p>
    <w:p w14:paraId="765939F8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春季賽｜3月1日-5月31日</w:t>
      </w:r>
    </w:p>
    <w:p w14:paraId="5811E0B8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夏季賽｜6月1日-8月31日</w:t>
      </w:r>
    </w:p>
    <w:p w14:paraId="40E6D5F9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秋季賽｜9月1日-11月30日</w:t>
      </w:r>
    </w:p>
    <w:p w14:paraId="61C421C6" w14:textId="105D2691" w:rsid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冬季賽｜12月1日-2023年2月28日</w:t>
      </w:r>
    </w:p>
    <w:p w14:paraId="609D49F0" w14:textId="77777777" w:rsidR="00E41F2B" w:rsidRPr="00BF4EDF" w:rsidRDefault="00E41F2B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</w:p>
    <w:p w14:paraId="378C1B84" w14:textId="6D1FA002" w:rsidR="00BF4EDF" w:rsidRPr="00A30867" w:rsidRDefault="00BF4EDF" w:rsidP="00BF4EDF">
      <w:pPr>
        <w:rPr>
          <w:rFonts w:ascii="Heiti SC Light" w:eastAsia="Heiti SC Light" w:hAnsi="Heiti SC Light"/>
          <w:sz w:val="24"/>
          <w:szCs w:val="24"/>
        </w:rPr>
      </w:pPr>
      <w:r w:rsidRPr="00D17A0E">
        <w:rPr>
          <w:rFonts w:ascii="Heiti SC Light" w:eastAsia="Heiti SC Light" w:hAnsi="Heiti SC Light" w:hint="eastAsia"/>
          <w:sz w:val="24"/>
          <w:szCs w:val="24"/>
        </w:rPr>
        <w:t>評審·獎項</w:t>
      </w:r>
    </w:p>
    <w:p w14:paraId="21D0B108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每季度評獎</w:t>
      </w:r>
    </w:p>
    <w:p w14:paraId="5E2434E1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年度總決賽</w:t>
      </w:r>
    </w:p>
    <w:p w14:paraId="0035096A" w14:textId="57CE84A2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一次參賽可享有兩次獲獎機會！</w:t>
      </w:r>
    </w:p>
    <w:p w14:paraId="28C31092" w14:textId="5E5F8316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</w:p>
    <w:p w14:paraId="7D0A2AC0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每一季度評選最優獎20位，形成季賽Top20榜單（不分類別）；</w:t>
      </w:r>
    </w:p>
    <w:p w14:paraId="0A17002A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所有參賽作品均可獲得決賽角逐巔峰的資格；</w:t>
      </w:r>
    </w:p>
    <w:p w14:paraId="2F6DFAD7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年度公佈總評選結果：各類別金·銀·銅和最終獲獎名單，</w:t>
      </w:r>
    </w:p>
    <w:p w14:paraId="1134B8DD" w14:textId="1C38D82C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決賽成績公佈：2022年12月30日。</w:t>
      </w:r>
    </w:p>
    <w:p w14:paraId="4BC9CABA" w14:textId="17732AFF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</w:p>
    <w:p w14:paraId="384541EB" w14:textId="3881CDC1" w:rsidR="00BF4EDF" w:rsidRPr="00A30867" w:rsidRDefault="00BF4EDF" w:rsidP="00BF4EDF">
      <w:pPr>
        <w:rPr>
          <w:rFonts w:ascii="Heiti SC Light" w:eastAsia="Heiti SC Light" w:hAnsi="Heiti SC Light"/>
          <w:b/>
          <w:bCs/>
          <w:color w:val="000000" w:themeColor="text1"/>
          <w:sz w:val="18"/>
          <w:szCs w:val="18"/>
        </w:rPr>
      </w:pPr>
      <w:r w:rsidRPr="00A30867">
        <w:rPr>
          <w:rFonts w:ascii="Heiti SC Light" w:eastAsia="Heiti SC Light" w:hAnsi="Heiti SC Light" w:hint="eastAsia"/>
          <w:color w:val="000000" w:themeColor="text1"/>
          <w:sz w:val="18"/>
          <w:szCs w:val="18"/>
        </w:rPr>
        <w:t>*</w:t>
      </w:r>
      <w:r w:rsidRPr="00A30867">
        <w:rPr>
          <w:rFonts w:ascii="Heiti SC Light" w:eastAsia="Heiti SC Light" w:hAnsi="Heiti SC Light" w:hint="eastAsia"/>
          <w:b/>
          <w:bCs/>
          <w:color w:val="000000" w:themeColor="text1"/>
          <w:sz w:val="18"/>
          <w:szCs w:val="18"/>
        </w:rPr>
        <w:t>該獎項不舉行線下頒獎典禮</w:t>
      </w:r>
    </w:p>
    <w:p w14:paraId="66BF25C6" w14:textId="4E1913C4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</w:p>
    <w:p w14:paraId="24A0B26E" w14:textId="4E1735FE" w:rsidR="00BF4EDF" w:rsidRPr="00A30867" w:rsidRDefault="00BF4EDF" w:rsidP="00BF4EDF">
      <w:pPr>
        <w:rPr>
          <w:rFonts w:ascii="Heiti SC Light" w:eastAsia="Heiti SC Light" w:hAnsi="Heiti SC Light"/>
          <w:sz w:val="24"/>
          <w:szCs w:val="24"/>
        </w:rPr>
      </w:pPr>
      <w:r w:rsidRPr="00D17A0E">
        <w:rPr>
          <w:rFonts w:ascii="Heiti SC Light" w:eastAsia="Heiti SC Light" w:hAnsi="Heiti SC Light" w:hint="eastAsia"/>
          <w:sz w:val="24"/>
          <w:szCs w:val="24"/>
        </w:rPr>
        <w:t>參賽類別</w:t>
      </w:r>
    </w:p>
    <w:p w14:paraId="2168EF56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綜合商業</w:t>
      </w:r>
    </w:p>
    <w:p w14:paraId="51B27003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住宅空間</w:t>
      </w:r>
    </w:p>
    <w:p w14:paraId="457FFEA7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軟裝陳設</w:t>
      </w:r>
    </w:p>
    <w:p w14:paraId="5A592528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售樓/樣板</w:t>
      </w:r>
    </w:p>
    <w:p w14:paraId="28F35D3A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酒店/度假</w:t>
      </w:r>
    </w:p>
    <w:p w14:paraId="1B4C50EA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餐飲/酒吧</w:t>
      </w:r>
    </w:p>
    <w:p w14:paraId="59C8E87D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lastRenderedPageBreak/>
        <w:t>機構/辦公</w:t>
      </w:r>
    </w:p>
    <w:p w14:paraId="0B8BE831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展覽/展示</w:t>
      </w:r>
    </w:p>
    <w:p w14:paraId="11575F0B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文化/娛樂</w:t>
      </w:r>
    </w:p>
    <w:p w14:paraId="5FE5E829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照明設計</w:t>
      </w:r>
    </w:p>
    <w:p w14:paraId="12084B75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可持續生活/綠色</w:t>
      </w:r>
    </w:p>
    <w:p w14:paraId="634383D2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方案設計</w:t>
      </w:r>
    </w:p>
    <w:p w14:paraId="1C79327D" w14:textId="43E9F828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學生類</w:t>
      </w:r>
    </w:p>
    <w:p w14:paraId="01E1FA57" w14:textId="554D8CFB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</w:p>
    <w:p w14:paraId="3D91C5B6" w14:textId="31EDCEEE" w:rsidR="00BF4EDF" w:rsidRPr="00797B6C" w:rsidRDefault="00BF4EDF" w:rsidP="00BF4EDF">
      <w:pPr>
        <w:rPr>
          <w:rFonts w:ascii="Heiti SC Light" w:eastAsia="Heiti SC Light" w:hAnsi="Heiti SC Light"/>
          <w:sz w:val="24"/>
          <w:szCs w:val="24"/>
        </w:rPr>
      </w:pPr>
      <w:r w:rsidRPr="00D17A0E">
        <w:rPr>
          <w:rFonts w:ascii="Heiti SC Light" w:eastAsia="Heiti SC Light" w:hAnsi="Heiti SC Light" w:hint="eastAsia"/>
          <w:sz w:val="24"/>
          <w:szCs w:val="24"/>
        </w:rPr>
        <w:t>提交作品</w:t>
      </w:r>
    </w:p>
    <w:p w14:paraId="69D6D626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1.填寫參賽登記表</w:t>
      </w:r>
    </w:p>
    <w:p w14:paraId="71E26E22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2.參賽報名費付款成功憑證</w:t>
      </w:r>
    </w:p>
    <w:p w14:paraId="16A808A3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3.公司LOGO/個人照片</w:t>
      </w:r>
    </w:p>
    <w:p w14:paraId="47601979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4.主要平面圖</w:t>
      </w:r>
    </w:p>
    <w:p w14:paraId="4CBE2301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5.中文設計說明（500字以內）</w:t>
      </w:r>
    </w:p>
    <w:p w14:paraId="3551B45B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6.英文設計說明（120個單詞以內）</w:t>
      </w:r>
    </w:p>
    <w:p w14:paraId="1A80DC7B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7.項目照片（方案提供效果圖）10張，單張限2mb</w:t>
      </w:r>
    </w:p>
    <w:p w14:paraId="5C9710DB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8.提交作品總圖，總圖最大限2mb,像素200dpi</w:t>
      </w:r>
    </w:p>
    <w:p w14:paraId="2A6E87EA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請將以上1-8全部參賽資料發至郵箱：</w:t>
      </w:r>
    </w:p>
    <w:p w14:paraId="6D60D420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/>
          <w:color w:val="7F7F7F" w:themeColor="text1" w:themeTint="80"/>
          <w:sz w:val="18"/>
          <w:szCs w:val="18"/>
        </w:rPr>
        <w:t>apdc@apdc-awards.org</w:t>
      </w:r>
    </w:p>
    <w:p w14:paraId="5D85C136" w14:textId="1E97A675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如收到主辦方郵件回復確認，即為報名成功。</w:t>
      </w:r>
    </w:p>
    <w:p w14:paraId="3AD99598" w14:textId="40A032E2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</w:p>
    <w:p w14:paraId="5CC84DC5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作品總圖</w:t>
      </w:r>
    </w:p>
    <w:p w14:paraId="5CCCE29D" w14:textId="7558AA2B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長寬比例 4:3</w:t>
      </w:r>
    </w:p>
    <w:p w14:paraId="6585297B" w14:textId="1F0984C8" w:rsidR="00BF4EDF" w:rsidRPr="00BF4EDF" w:rsidRDefault="00BF4EDF" w:rsidP="00BF4EDF">
      <w:pPr>
        <w:jc w:val="center"/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</w:p>
    <w:p w14:paraId="3A27CF80" w14:textId="4B37A1A1" w:rsidR="00BF4EDF" w:rsidRPr="00BF4EDF" w:rsidRDefault="00797B6C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/>
          <w:noProof/>
          <w:color w:val="7F7F7F" w:themeColor="text1" w:themeTint="80"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7F827D50" wp14:editId="776B142D">
            <wp:simplePos x="0" y="0"/>
            <wp:positionH relativeFrom="column">
              <wp:posOffset>-1</wp:posOffset>
            </wp:positionH>
            <wp:positionV relativeFrom="paragraph">
              <wp:posOffset>14763</wp:posOffset>
            </wp:positionV>
            <wp:extent cx="5445537" cy="4086225"/>
            <wp:effectExtent l="0" t="0" r="3175" b="317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3602" cy="4114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5BA3E" w14:textId="77A6A99F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</w:p>
    <w:p w14:paraId="38ADA3B0" w14:textId="77777777" w:rsidR="00797B6C" w:rsidRDefault="00797B6C" w:rsidP="00BF4EDF">
      <w:pPr>
        <w:rPr>
          <w:rFonts w:ascii="Heiti SC Light" w:eastAsia="Heiti SC Light" w:hAnsi="Heiti SC Light"/>
          <w:sz w:val="24"/>
          <w:szCs w:val="24"/>
        </w:rPr>
      </w:pPr>
    </w:p>
    <w:p w14:paraId="197B14BE" w14:textId="77777777" w:rsidR="00797B6C" w:rsidRDefault="00797B6C" w:rsidP="00BF4EDF">
      <w:pPr>
        <w:rPr>
          <w:rFonts w:ascii="Heiti SC Light" w:eastAsia="Heiti SC Light" w:hAnsi="Heiti SC Light"/>
          <w:sz w:val="24"/>
          <w:szCs w:val="24"/>
        </w:rPr>
      </w:pPr>
    </w:p>
    <w:p w14:paraId="64A70645" w14:textId="77777777" w:rsidR="00797B6C" w:rsidRDefault="00797B6C" w:rsidP="00BF4EDF">
      <w:pPr>
        <w:rPr>
          <w:rFonts w:ascii="Heiti SC Light" w:eastAsia="Heiti SC Light" w:hAnsi="Heiti SC Light"/>
          <w:sz w:val="24"/>
          <w:szCs w:val="24"/>
        </w:rPr>
      </w:pPr>
    </w:p>
    <w:p w14:paraId="355BEFCC" w14:textId="77777777" w:rsidR="00797B6C" w:rsidRDefault="00797B6C" w:rsidP="00BF4EDF">
      <w:pPr>
        <w:rPr>
          <w:rFonts w:ascii="Heiti SC Light" w:eastAsia="Heiti SC Light" w:hAnsi="Heiti SC Light"/>
          <w:sz w:val="24"/>
          <w:szCs w:val="24"/>
        </w:rPr>
      </w:pPr>
    </w:p>
    <w:p w14:paraId="00D9C932" w14:textId="77777777" w:rsidR="00797B6C" w:rsidRDefault="00797B6C" w:rsidP="00BF4EDF">
      <w:pPr>
        <w:rPr>
          <w:rFonts w:ascii="Heiti SC Light" w:eastAsia="Heiti SC Light" w:hAnsi="Heiti SC Light"/>
          <w:sz w:val="24"/>
          <w:szCs w:val="24"/>
        </w:rPr>
      </w:pPr>
    </w:p>
    <w:p w14:paraId="5C2AC2FE" w14:textId="77777777" w:rsidR="00797B6C" w:rsidRDefault="00797B6C" w:rsidP="00BF4EDF">
      <w:pPr>
        <w:rPr>
          <w:rFonts w:ascii="Heiti SC Light" w:eastAsia="Heiti SC Light" w:hAnsi="Heiti SC Light"/>
          <w:sz w:val="24"/>
          <w:szCs w:val="24"/>
        </w:rPr>
      </w:pPr>
    </w:p>
    <w:p w14:paraId="3882D96C" w14:textId="77777777" w:rsidR="00797B6C" w:rsidRDefault="00797B6C" w:rsidP="00BF4EDF">
      <w:pPr>
        <w:rPr>
          <w:rFonts w:ascii="Heiti SC Light" w:eastAsia="Heiti SC Light" w:hAnsi="Heiti SC Light"/>
          <w:sz w:val="24"/>
          <w:szCs w:val="24"/>
        </w:rPr>
      </w:pPr>
    </w:p>
    <w:p w14:paraId="23FA4F8B" w14:textId="77777777" w:rsidR="00797B6C" w:rsidRDefault="00797B6C" w:rsidP="00BF4EDF">
      <w:pPr>
        <w:rPr>
          <w:rFonts w:ascii="Heiti SC Light" w:eastAsia="Heiti SC Light" w:hAnsi="Heiti SC Light"/>
          <w:sz w:val="24"/>
          <w:szCs w:val="24"/>
        </w:rPr>
      </w:pPr>
    </w:p>
    <w:p w14:paraId="43674F00" w14:textId="0EDBDEAD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D17A0E">
        <w:rPr>
          <w:rFonts w:ascii="Heiti SC Light" w:eastAsia="Heiti SC Light" w:hAnsi="Heiti SC Light" w:hint="eastAsia"/>
          <w:sz w:val="24"/>
          <w:szCs w:val="24"/>
        </w:rPr>
        <w:t>參賽費用</w:t>
      </w:r>
    </w:p>
    <w:p w14:paraId="4EEA5ACE" w14:textId="0FAA601D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</w:p>
    <w:p w14:paraId="597CB67F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lastRenderedPageBreak/>
        <w:t>* 600 人民幣/每件作品</w:t>
      </w:r>
    </w:p>
    <w:p w14:paraId="20720779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* APDC會員（參賽 7 折優惠）</w:t>
      </w:r>
    </w:p>
    <w:p w14:paraId="51955E8F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 xml:space="preserve">   420 人民幣/每件作品</w:t>
      </w:r>
    </w:p>
    <w:p w14:paraId="6A59773A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* 學生參賽</w:t>
      </w:r>
    </w:p>
    <w:p w14:paraId="053FDFC3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 xml:space="preserve">   300 人民幣/每件作品</w:t>
      </w:r>
    </w:p>
    <w:p w14:paraId="7E7800B2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</w:p>
    <w:p w14:paraId="57197203" w14:textId="46B5A3E4" w:rsidR="00092D72" w:rsidRPr="00092D72" w:rsidRDefault="00092D72" w:rsidP="00092D72">
      <w:pPr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</w:pPr>
      <w:r w:rsidRPr="00092D72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賽事指定賬號：</w:t>
      </w:r>
    </w:p>
    <w:p w14:paraId="3505BC53" w14:textId="77777777" w:rsidR="003F5ED2" w:rsidRDefault="003F5ED2" w:rsidP="00092D72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>
        <w:rPr>
          <w:rFonts w:ascii="Heiti SC Light" w:eastAsia="Heiti SC Light" w:hAnsi="Heiti SC Light"/>
          <w:color w:val="7F7F7F" w:themeColor="text1" w:themeTint="80"/>
          <w:sz w:val="18"/>
          <w:szCs w:val="18"/>
        </w:rPr>
        <w:t>开户银行: 上海农商银行徐家汇支行</w:t>
      </w:r>
    </w:p>
    <w:p w14:paraId="38168429" w14:textId="77777777" w:rsidR="003F5ED2" w:rsidRDefault="003F5ED2" w:rsidP="00092D72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>
        <w:rPr>
          <w:rFonts w:ascii="Heiti SC Light" w:eastAsia="Heiti SC Light" w:hAnsi="Heiti SC Light"/>
          <w:color w:val="7F7F7F" w:themeColor="text1" w:themeTint="80"/>
          <w:sz w:val="18"/>
          <w:szCs w:val="18"/>
        </w:rPr>
        <w:t>开户名称: 上海詹臣建筑设计咨询有限公司</w:t>
      </w:r>
    </w:p>
    <w:p w14:paraId="52D8E1B9" w14:textId="77777777" w:rsidR="003F5ED2" w:rsidRDefault="003F5ED2" w:rsidP="00092D72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>
        <w:rPr>
          <w:rFonts w:ascii="Heiti SC Light" w:eastAsia="Heiti SC Light" w:hAnsi="Heiti SC Light"/>
          <w:color w:val="7F7F7F" w:themeColor="text1" w:themeTint="80"/>
          <w:sz w:val="18"/>
          <w:szCs w:val="18"/>
        </w:rPr>
        <w:t>帐号: 32427708010166808</w:t>
      </w:r>
    </w:p>
    <w:p w14:paraId="65586553" w14:textId="77777777" w:rsidR="003F5ED2" w:rsidRDefault="003F5ED2" w:rsidP="00092D72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>
        <w:rPr>
          <w:rFonts w:ascii="Heiti SC Light" w:eastAsia="Heiti SC Light" w:hAnsi="Heiti SC Light"/>
          <w:color w:val="7F7F7F" w:themeColor="text1" w:themeTint="80"/>
          <w:sz w:val="18"/>
          <w:szCs w:val="18"/>
        </w:rPr>
        <w:t>代 码: 322290011085</w:t>
      </w:r>
    </w:p>
    <w:p w14:paraId="0B34094E" w14:textId="77777777" w:rsidR="003F5ED2" w:rsidRDefault="003F5ED2" w:rsidP="00092D72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>
        <w:rPr>
          <w:rFonts w:ascii="Heiti SC Light" w:eastAsia="Heiti SC Light" w:hAnsi="Heiti SC Light"/>
          <w:color w:val="7F7F7F" w:themeColor="text1" w:themeTint="80"/>
          <w:sz w:val="18"/>
          <w:szCs w:val="18"/>
        </w:rPr>
        <w:t>SWIFT CODE：SHRCCNSH</w:t>
      </w:r>
    </w:p>
    <w:p w14:paraId="6655BB3E" w14:textId="77777777" w:rsidR="003F5ED2" w:rsidRDefault="003F5ED2" w:rsidP="00092D72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>
        <w:rPr>
          <w:rFonts w:ascii="Heiti SC Light" w:eastAsia="Heiti SC Light" w:hAnsi="Heiti SC Light"/>
          <w:color w:val="7F7F7F" w:themeColor="text1" w:themeTint="80"/>
          <w:sz w:val="18"/>
          <w:szCs w:val="18"/>
        </w:rPr>
        <w:t>地址: 上海市徐汇区虹桥路416号</w:t>
      </w:r>
    </w:p>
    <w:p w14:paraId="1C2D8ED6" w14:textId="77777777" w:rsidR="00E41F2B" w:rsidRDefault="00E41F2B" w:rsidP="00BF4EDF">
      <w:pPr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</w:pPr>
    </w:p>
    <w:p w14:paraId="24838133" w14:textId="61CC89E9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獲獎證書</w:t>
      </w:r>
    </w:p>
    <w:p w14:paraId="64003B5F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含：項目名稱+公司名稱+設計師姓名</w:t>
      </w:r>
    </w:p>
    <w:p w14:paraId="77F28E0A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認證獎牌</w:t>
      </w:r>
    </w:p>
    <w:p w14:paraId="2F40105E" w14:textId="77777777" w:rsidR="00BF4EDF" w:rsidRPr="00BF4EDF" w:rsidRDefault="00BF4EDF" w:rsidP="00BF4EDF">
      <w:pPr>
        <w:rPr>
          <w:rFonts w:ascii="Heiti SC Light" w:eastAsia="Heiti SC Light" w:hAnsi="Heiti SC Light"/>
          <w:color w:val="7F7F7F" w:themeColor="text1" w:themeTint="80"/>
          <w:sz w:val="18"/>
          <w:szCs w:val="18"/>
        </w:rPr>
      </w:pPr>
      <w:r w:rsidRPr="00BF4EDF"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針對：設計師姓名</w:t>
      </w:r>
    </w:p>
    <w:p w14:paraId="47C0AE01" w14:textId="4D80E4B6" w:rsidR="00BF4EDF" w:rsidRPr="00B1620C" w:rsidRDefault="00B1620C" w:rsidP="00BF4EDF">
      <w:pPr>
        <w:rPr>
          <w:rFonts w:ascii="Heiti SC Light" w:eastAsia="Heiti SC Light" w:hAnsi="Heiti SC Light"/>
          <w:color w:val="000000" w:themeColor="text1"/>
          <w:sz w:val="18"/>
          <w:szCs w:val="18"/>
        </w:rPr>
      </w:pPr>
      <w:r>
        <w:rPr>
          <w:rFonts w:ascii="Heiti SC Light" w:eastAsia="Heiti SC Light" w:hAnsi="Heiti SC Light" w:hint="eastAsia"/>
          <w:color w:val="7F7F7F" w:themeColor="text1" w:themeTint="80"/>
          <w:sz w:val="18"/>
          <w:szCs w:val="18"/>
        </w:rPr>
        <w:t>*</w:t>
      </w:r>
      <w:r>
        <w:rPr>
          <w:rFonts w:ascii="Heiti SC Light" w:eastAsia="Heiti SC Light" w:hAnsi="Heiti SC Light"/>
          <w:color w:val="7F7F7F" w:themeColor="text1" w:themeTint="80"/>
          <w:sz w:val="18"/>
          <w:szCs w:val="18"/>
        </w:rPr>
        <w:t xml:space="preserve"> </w:t>
      </w:r>
      <w:r w:rsidR="00BF4EDF" w:rsidRPr="00B1620C">
        <w:rPr>
          <w:rFonts w:ascii="Heiti SC Light" w:eastAsia="Heiti SC Light" w:hAnsi="Heiti SC Light" w:hint="eastAsia"/>
          <w:color w:val="000000" w:themeColor="text1"/>
          <w:sz w:val="18"/>
          <w:szCs w:val="18"/>
        </w:rPr>
        <w:t>證書提供電子檔，如需鑲框實體證書，需另行購買</w:t>
      </w:r>
    </w:p>
    <w:p w14:paraId="32E2C4AF" w14:textId="0C5F1EC9" w:rsidR="00BF4EDF" w:rsidRPr="00AC02E4" w:rsidRDefault="00BF4EDF" w:rsidP="00AC02E4">
      <w:pPr>
        <w:ind w:firstLineChars="100" w:firstLine="180"/>
        <w:rPr>
          <w:rFonts w:ascii="Heiti SC Light" w:eastAsia="Heiti SC Light" w:hAnsi="Heiti SC Light"/>
          <w:b/>
          <w:bCs/>
          <w:color w:val="000000" w:themeColor="text1"/>
          <w:sz w:val="18"/>
          <w:szCs w:val="18"/>
        </w:rPr>
      </w:pPr>
      <w:r w:rsidRPr="00AC02E4">
        <w:rPr>
          <w:rFonts w:ascii="Heiti SC Light" w:eastAsia="Heiti SC Light" w:hAnsi="Heiti SC Light" w:hint="eastAsia"/>
          <w:b/>
          <w:bCs/>
          <w:color w:val="000000" w:themeColor="text1"/>
          <w:sz w:val="18"/>
          <w:szCs w:val="18"/>
        </w:rPr>
        <w:t>該獎項不舉行線下頒獎典禮</w:t>
      </w:r>
    </w:p>
    <w:sectPr w:rsidR="00BF4EDF" w:rsidRPr="00AC02E4" w:rsidSect="008762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43" w:right="1800" w:bottom="87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93C3" w14:textId="77777777" w:rsidR="00A24CCF" w:rsidRDefault="00A24CCF" w:rsidP="005E7879">
      <w:r>
        <w:separator/>
      </w:r>
    </w:p>
  </w:endnote>
  <w:endnote w:type="continuationSeparator" w:id="0">
    <w:p w14:paraId="3275C62B" w14:textId="77777777" w:rsidR="00A24CCF" w:rsidRDefault="00A24CCF" w:rsidP="005E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﷽﷽﷽﷽﷽﷽﷽﷽ Light"/>
    <w:panose1 w:val="02000000000000000000"/>
    <w:charset w:val="80"/>
    <w:family w:val="auto"/>
    <w:pitch w:val="variable"/>
    <w:sig w:usb0="8000002F" w:usb1="090F004A" w:usb2="00000010" w:usb3="00000000" w:csb0="003E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A370" w14:textId="77777777" w:rsidR="005E7879" w:rsidRDefault="005E78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790C" w14:textId="77777777" w:rsidR="005E7879" w:rsidRDefault="005E78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FDDF" w14:textId="77777777" w:rsidR="005E7879" w:rsidRDefault="005E78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FB77" w14:textId="77777777" w:rsidR="00A24CCF" w:rsidRDefault="00A24CCF" w:rsidP="005E7879">
      <w:r>
        <w:separator/>
      </w:r>
    </w:p>
  </w:footnote>
  <w:footnote w:type="continuationSeparator" w:id="0">
    <w:p w14:paraId="4C2CAD01" w14:textId="77777777" w:rsidR="00A24CCF" w:rsidRDefault="00A24CCF" w:rsidP="005E7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A722" w14:textId="77777777" w:rsidR="005E7879" w:rsidRDefault="005E78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1698" w14:textId="77777777" w:rsidR="005E7879" w:rsidRDefault="005E787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F0D2" w14:textId="77777777" w:rsidR="005E7879" w:rsidRDefault="005E78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963CB"/>
    <w:multiLevelType w:val="hybridMultilevel"/>
    <w:tmpl w:val="195C4212"/>
    <w:lvl w:ilvl="0" w:tplc="F55AFF0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B99"/>
    <w:rsid w:val="00011629"/>
    <w:rsid w:val="000155E7"/>
    <w:rsid w:val="00015975"/>
    <w:rsid w:val="000353AC"/>
    <w:rsid w:val="0004341E"/>
    <w:rsid w:val="00067E50"/>
    <w:rsid w:val="00092D72"/>
    <w:rsid w:val="000A7203"/>
    <w:rsid w:val="000C37E9"/>
    <w:rsid w:val="000C7E38"/>
    <w:rsid w:val="00143F99"/>
    <w:rsid w:val="00153ABD"/>
    <w:rsid w:val="00172A27"/>
    <w:rsid w:val="00193577"/>
    <w:rsid w:val="00196FB1"/>
    <w:rsid w:val="001B00ED"/>
    <w:rsid w:val="001C4CF1"/>
    <w:rsid w:val="001E4DAE"/>
    <w:rsid w:val="00217349"/>
    <w:rsid w:val="00256A3D"/>
    <w:rsid w:val="002B6EEB"/>
    <w:rsid w:val="002F5619"/>
    <w:rsid w:val="002F6BE1"/>
    <w:rsid w:val="00336C87"/>
    <w:rsid w:val="00342254"/>
    <w:rsid w:val="003739E9"/>
    <w:rsid w:val="003A0D00"/>
    <w:rsid w:val="003B2E76"/>
    <w:rsid w:val="003F5ED2"/>
    <w:rsid w:val="00400338"/>
    <w:rsid w:val="004159C4"/>
    <w:rsid w:val="00421BDA"/>
    <w:rsid w:val="00463B55"/>
    <w:rsid w:val="00487950"/>
    <w:rsid w:val="004A0C0D"/>
    <w:rsid w:val="004B2FFB"/>
    <w:rsid w:val="004C04D5"/>
    <w:rsid w:val="004D7620"/>
    <w:rsid w:val="004F00ED"/>
    <w:rsid w:val="004F6FB4"/>
    <w:rsid w:val="00536206"/>
    <w:rsid w:val="00587C60"/>
    <w:rsid w:val="005E378F"/>
    <w:rsid w:val="005E7879"/>
    <w:rsid w:val="006430F3"/>
    <w:rsid w:val="00657537"/>
    <w:rsid w:val="006A117A"/>
    <w:rsid w:val="00701351"/>
    <w:rsid w:val="007662BE"/>
    <w:rsid w:val="007834C4"/>
    <w:rsid w:val="007936AF"/>
    <w:rsid w:val="00797B6C"/>
    <w:rsid w:val="007A27BC"/>
    <w:rsid w:val="007B580A"/>
    <w:rsid w:val="007C502C"/>
    <w:rsid w:val="00824C9F"/>
    <w:rsid w:val="008552EC"/>
    <w:rsid w:val="00866C32"/>
    <w:rsid w:val="00875EE7"/>
    <w:rsid w:val="008762A4"/>
    <w:rsid w:val="0089322C"/>
    <w:rsid w:val="008C1F65"/>
    <w:rsid w:val="008C4BBE"/>
    <w:rsid w:val="008C645B"/>
    <w:rsid w:val="009002EA"/>
    <w:rsid w:val="00905968"/>
    <w:rsid w:val="009126A4"/>
    <w:rsid w:val="00962CAA"/>
    <w:rsid w:val="00966C93"/>
    <w:rsid w:val="009A1CCE"/>
    <w:rsid w:val="009C00EE"/>
    <w:rsid w:val="009F294C"/>
    <w:rsid w:val="00A058A5"/>
    <w:rsid w:val="00A24CCF"/>
    <w:rsid w:val="00A30867"/>
    <w:rsid w:val="00A501B7"/>
    <w:rsid w:val="00A57D40"/>
    <w:rsid w:val="00A65495"/>
    <w:rsid w:val="00A67E8D"/>
    <w:rsid w:val="00AC02E4"/>
    <w:rsid w:val="00AC6EAC"/>
    <w:rsid w:val="00AE599B"/>
    <w:rsid w:val="00B06716"/>
    <w:rsid w:val="00B1620C"/>
    <w:rsid w:val="00B240B2"/>
    <w:rsid w:val="00B36862"/>
    <w:rsid w:val="00B5109B"/>
    <w:rsid w:val="00B71D99"/>
    <w:rsid w:val="00B8784A"/>
    <w:rsid w:val="00B974F0"/>
    <w:rsid w:val="00BA5DB4"/>
    <w:rsid w:val="00BB22FE"/>
    <w:rsid w:val="00BF18B8"/>
    <w:rsid w:val="00BF4EDF"/>
    <w:rsid w:val="00BF71F5"/>
    <w:rsid w:val="00C06352"/>
    <w:rsid w:val="00C0726B"/>
    <w:rsid w:val="00C41BFA"/>
    <w:rsid w:val="00C57940"/>
    <w:rsid w:val="00C70D32"/>
    <w:rsid w:val="00C84006"/>
    <w:rsid w:val="00C91D04"/>
    <w:rsid w:val="00C937D3"/>
    <w:rsid w:val="00CA0923"/>
    <w:rsid w:val="00CD383A"/>
    <w:rsid w:val="00CF2F2A"/>
    <w:rsid w:val="00D17A0E"/>
    <w:rsid w:val="00D51E56"/>
    <w:rsid w:val="00D55581"/>
    <w:rsid w:val="00D5703E"/>
    <w:rsid w:val="00D6560A"/>
    <w:rsid w:val="00D90957"/>
    <w:rsid w:val="00DC09A7"/>
    <w:rsid w:val="00DE3C92"/>
    <w:rsid w:val="00DF31D5"/>
    <w:rsid w:val="00E163D3"/>
    <w:rsid w:val="00E25E1C"/>
    <w:rsid w:val="00E309B6"/>
    <w:rsid w:val="00E3757E"/>
    <w:rsid w:val="00E40F5F"/>
    <w:rsid w:val="00E41F2B"/>
    <w:rsid w:val="00E54A03"/>
    <w:rsid w:val="00EB36CA"/>
    <w:rsid w:val="00EE0B77"/>
    <w:rsid w:val="00F004DF"/>
    <w:rsid w:val="00F269C6"/>
    <w:rsid w:val="00F35578"/>
    <w:rsid w:val="00F55149"/>
    <w:rsid w:val="00FA26FF"/>
    <w:rsid w:val="00FD30D6"/>
    <w:rsid w:val="064E2211"/>
    <w:rsid w:val="36571AFE"/>
    <w:rsid w:val="61D8455F"/>
    <w:rsid w:val="6C21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9F32F68"/>
  <w14:defaultImageDpi w14:val="300"/>
  <w15:chartTrackingRefBased/>
  <w15:docId w15:val="{B917A4CC-CFC9-CC46-B6B5-D0E3E9D4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7">
    <w:name w:val="Unresolved Mention"/>
    <w:uiPriority w:val="99"/>
    <w:semiHidden/>
    <w:unhideWhenUsed/>
    <w:rsid w:val="00EE0B77"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qFormat/>
    <w:rsid w:val="00B162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10E9B1-81F3-674F-A0B0-60B75E7F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250</Words>
  <Characters>1426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>MOC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</dc:creator>
  <cp:keywords/>
  <dc:description/>
  <cp:lastModifiedBy>Microsoft Office User</cp:lastModifiedBy>
  <cp:revision>28</cp:revision>
  <dcterms:created xsi:type="dcterms:W3CDTF">2021-01-15T07:51:00Z</dcterms:created>
  <dcterms:modified xsi:type="dcterms:W3CDTF">2022-03-31T05:55:00Z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